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d67934f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b0bf24b7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Katar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f20d939eb4f11" /><Relationship Type="http://schemas.openxmlformats.org/officeDocument/2006/relationships/numbering" Target="/word/numbering.xml" Id="R262654c2a8e149f0" /><Relationship Type="http://schemas.openxmlformats.org/officeDocument/2006/relationships/settings" Target="/word/settings.xml" Id="R32bbba3f95824ced" /><Relationship Type="http://schemas.openxmlformats.org/officeDocument/2006/relationships/image" Target="/word/media/c1297408-ff37-4e03-a7c8-3acd166c43c3.png" Id="Rc68b0bf24b7d4e8a" /></Relationships>
</file>