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e54613b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52976f5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41378c704a63" /><Relationship Type="http://schemas.openxmlformats.org/officeDocument/2006/relationships/numbering" Target="/word/numbering.xml" Id="R8f435a6b229745f0" /><Relationship Type="http://schemas.openxmlformats.org/officeDocument/2006/relationships/settings" Target="/word/settings.xml" Id="R4ee11970438e43f9" /><Relationship Type="http://schemas.openxmlformats.org/officeDocument/2006/relationships/image" Target="/word/media/7e2a51e3-2bb0-4865-b1d1-9d7940ddcbe1.png" Id="R678552976f514b14" /></Relationships>
</file>