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076406c1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8b931c6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e6c4e7744444c" /><Relationship Type="http://schemas.openxmlformats.org/officeDocument/2006/relationships/numbering" Target="/word/numbering.xml" Id="Rd154f9a208664d5f" /><Relationship Type="http://schemas.openxmlformats.org/officeDocument/2006/relationships/settings" Target="/word/settings.xml" Id="R7ac5b86956a14112" /><Relationship Type="http://schemas.openxmlformats.org/officeDocument/2006/relationships/image" Target="/word/media/8275ed87-41f2-4f8c-933a-2ef9d9bf0774.png" Id="Rff3d8b931c674dc5" /></Relationships>
</file>