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429b49440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52205f7fc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Katzarah,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62d2d5d4840c1" /><Relationship Type="http://schemas.openxmlformats.org/officeDocument/2006/relationships/numbering" Target="/word/numbering.xml" Id="R3d11147af3b74713" /><Relationship Type="http://schemas.openxmlformats.org/officeDocument/2006/relationships/settings" Target="/word/settings.xml" Id="R2542ff400a41495e" /><Relationship Type="http://schemas.openxmlformats.org/officeDocument/2006/relationships/image" Target="/word/media/62d49637-91c6-407b-91a2-0436b1ee9563.png" Id="R24f52205f7fc405b" /></Relationships>
</file>