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cac69db8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92b6eb86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Kaure Karm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6d52438a43d7" /><Relationship Type="http://schemas.openxmlformats.org/officeDocument/2006/relationships/numbering" Target="/word/numbering.xml" Id="R09b55010986e48e2" /><Relationship Type="http://schemas.openxmlformats.org/officeDocument/2006/relationships/settings" Target="/word/settings.xml" Id="R3dae3a967c074cfc" /><Relationship Type="http://schemas.openxmlformats.org/officeDocument/2006/relationships/image" Target="/word/media/889639cd-2e9f-4572-8098-1638d42d5161.png" Id="R79e92b6eb8684683" /></Relationships>
</file>