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6de138b6b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56bc22276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Kaure Shah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b0259360741ea" /><Relationship Type="http://schemas.openxmlformats.org/officeDocument/2006/relationships/numbering" Target="/word/numbering.xml" Id="Ra21d8c23b4644bc2" /><Relationship Type="http://schemas.openxmlformats.org/officeDocument/2006/relationships/settings" Target="/word/settings.xml" Id="R936325ca54ce4c46" /><Relationship Type="http://schemas.openxmlformats.org/officeDocument/2006/relationships/image" Target="/word/media/96aaaa3c-27ee-45f4-8146-8ad36b9ce152.png" Id="R00956bc222764e5f" /></Relationships>
</file>