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8750c852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7ef52cd5e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f477411647ef" /><Relationship Type="http://schemas.openxmlformats.org/officeDocument/2006/relationships/numbering" Target="/word/numbering.xml" Id="Rd7a057ef7de042f6" /><Relationship Type="http://schemas.openxmlformats.org/officeDocument/2006/relationships/settings" Target="/word/settings.xml" Id="R17759741b0284ab8" /><Relationship Type="http://schemas.openxmlformats.org/officeDocument/2006/relationships/image" Target="/word/media/43231080-5911-4776-ae6b-7a3ad38fb6ab.png" Id="R8227ef52cd5e48f0" /></Relationships>
</file>