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b4a8e5a5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507399bb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4a16f4da14878" /><Relationship Type="http://schemas.openxmlformats.org/officeDocument/2006/relationships/numbering" Target="/word/numbering.xml" Id="Rdc360d750f994b01" /><Relationship Type="http://schemas.openxmlformats.org/officeDocument/2006/relationships/settings" Target="/word/settings.xml" Id="R6acc02e9c4cf4029" /><Relationship Type="http://schemas.openxmlformats.org/officeDocument/2006/relationships/image" Target="/word/media/697bbeed-5f90-4545-be0c-9dbc53174d80.png" Id="R59c507399bb24e52" /></Relationships>
</file>