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ddfc5858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ae89b6477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de3c68e744341" /><Relationship Type="http://schemas.openxmlformats.org/officeDocument/2006/relationships/numbering" Target="/word/numbering.xml" Id="Rdbc4316dfc1146ac" /><Relationship Type="http://schemas.openxmlformats.org/officeDocument/2006/relationships/settings" Target="/word/settings.xml" Id="R5b6de28455384de8" /><Relationship Type="http://schemas.openxmlformats.org/officeDocument/2006/relationships/image" Target="/word/media/f2ae03e7-8ed9-476d-b2e1-ac8083173f91.png" Id="Rbd5ae89b64774faf" /></Relationships>
</file>