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94e3c9a1a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212c46095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816bdbff643ae" /><Relationship Type="http://schemas.openxmlformats.org/officeDocument/2006/relationships/numbering" Target="/word/numbering.xml" Id="R1a6ea05d8ce846b2" /><Relationship Type="http://schemas.openxmlformats.org/officeDocument/2006/relationships/settings" Target="/word/settings.xml" Id="R360bb88ad50f4ace" /><Relationship Type="http://schemas.openxmlformats.org/officeDocument/2006/relationships/image" Target="/word/media/8641db72-5dcd-4896-a357-43f73c4f39d1.png" Id="Raf4212c460954451" /></Relationships>
</file>