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afa98829e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2b45296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e4e665dd4563" /><Relationship Type="http://schemas.openxmlformats.org/officeDocument/2006/relationships/numbering" Target="/word/numbering.xml" Id="Rb321258d42224494" /><Relationship Type="http://schemas.openxmlformats.org/officeDocument/2006/relationships/settings" Target="/word/settings.xml" Id="Rfcc9ce0fac1648bf" /><Relationship Type="http://schemas.openxmlformats.org/officeDocument/2006/relationships/image" Target="/word/media/cf0b98cc-1cf4-4190-81b4-6bfdd65a547e.png" Id="Rfd632b4529624822" /></Relationships>
</file>