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6f1ac8c6e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3c0e40c6d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Khalifa Muhammad Karim Dero,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591a11a9542a6" /><Relationship Type="http://schemas.openxmlformats.org/officeDocument/2006/relationships/numbering" Target="/word/numbering.xml" Id="Re3e9ff9c5e5e45f2" /><Relationship Type="http://schemas.openxmlformats.org/officeDocument/2006/relationships/settings" Target="/word/settings.xml" Id="R9b6e63e895b244d7" /><Relationship Type="http://schemas.openxmlformats.org/officeDocument/2006/relationships/image" Target="/word/media/6c72311c-403a-4a37-ade4-540b5faae24e.png" Id="R1ab3c0e40c6d406b" /></Relationships>
</file>