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944d4935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d63afe58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Khalil Ragho,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b5a9e12be4587" /><Relationship Type="http://schemas.openxmlformats.org/officeDocument/2006/relationships/numbering" Target="/word/numbering.xml" Id="R5945b2455aeb4247" /><Relationship Type="http://schemas.openxmlformats.org/officeDocument/2006/relationships/settings" Target="/word/settings.xml" Id="R7948229d04064ee9" /><Relationship Type="http://schemas.openxmlformats.org/officeDocument/2006/relationships/image" Target="/word/media/5e4db81d-f3a9-4dbf-8119-8ac1eee77fbc.png" Id="Rcb61d63afe584571" /></Relationships>
</file>