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9775c27f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a118ad85e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Khaltaro,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f23f41ade4c36" /><Relationship Type="http://schemas.openxmlformats.org/officeDocument/2006/relationships/numbering" Target="/word/numbering.xml" Id="Rb33de3eaffa74cc9" /><Relationship Type="http://schemas.openxmlformats.org/officeDocument/2006/relationships/settings" Target="/word/settings.xml" Id="R8cb5a92c5efb4ab1" /><Relationship Type="http://schemas.openxmlformats.org/officeDocument/2006/relationships/image" Target="/word/media/ca8aa7f1-e518-4397-8835-95608faf4bbd.png" Id="R047a118ad85e4377" /></Relationships>
</file>