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8c91d5433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431b7672f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Bahadur Gazi,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bb90d6c84a09" /><Relationship Type="http://schemas.openxmlformats.org/officeDocument/2006/relationships/numbering" Target="/word/numbering.xml" Id="Rac770a6e9aeb43fb" /><Relationship Type="http://schemas.openxmlformats.org/officeDocument/2006/relationships/settings" Target="/word/settings.xml" Id="R5701c86243a542f9" /><Relationship Type="http://schemas.openxmlformats.org/officeDocument/2006/relationships/image" Target="/word/media/3064a7ad-cb54-4b7d-8baf-2b36ea7d58ef.png" Id="R3a2431b7672f4864" /></Relationships>
</file>