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bc6458b4d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925ed4e1d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Khanbeg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d6ab633e149f1" /><Relationship Type="http://schemas.openxmlformats.org/officeDocument/2006/relationships/numbering" Target="/word/numbering.xml" Id="R27a7d848fa694038" /><Relationship Type="http://schemas.openxmlformats.org/officeDocument/2006/relationships/settings" Target="/word/settings.xml" Id="R972750ca478c4d9c" /><Relationship Type="http://schemas.openxmlformats.org/officeDocument/2006/relationships/image" Target="/word/media/a83148f5-0475-4b56-b8d8-183cd44e496d.png" Id="R756925ed4e1d4aa7" /></Relationships>
</file>