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f12b60d6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590e52b24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Khane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00624ffe4912" /><Relationship Type="http://schemas.openxmlformats.org/officeDocument/2006/relationships/numbering" Target="/word/numbering.xml" Id="R627da80df81b4941" /><Relationship Type="http://schemas.openxmlformats.org/officeDocument/2006/relationships/settings" Target="/word/settings.xml" Id="R1a0516fe98914bf0" /><Relationship Type="http://schemas.openxmlformats.org/officeDocument/2006/relationships/image" Target="/word/media/ad426a2f-85e7-4f2a-bd52-24d7b3227f3c.png" Id="Rc9a590e52b244513" /></Relationships>
</file>