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3b0be9260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eb74921d9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Khangan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6e8c9361b40f4" /><Relationship Type="http://schemas.openxmlformats.org/officeDocument/2006/relationships/numbering" Target="/word/numbering.xml" Id="R438591aabfe1411c" /><Relationship Type="http://schemas.openxmlformats.org/officeDocument/2006/relationships/settings" Target="/word/settings.xml" Id="R545b258cfdeb4970" /><Relationship Type="http://schemas.openxmlformats.org/officeDocument/2006/relationships/image" Target="/word/media/def0fd9c-796c-45d6-a840-0445523ab545.png" Id="R672eb74921d94af3" /></Relationships>
</file>