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fdc7406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449cba29b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275d34d64f72" /><Relationship Type="http://schemas.openxmlformats.org/officeDocument/2006/relationships/numbering" Target="/word/numbering.xml" Id="R5616a3d02c4b4472" /><Relationship Type="http://schemas.openxmlformats.org/officeDocument/2006/relationships/settings" Target="/word/settings.xml" Id="R3a4a56395a414fa7" /><Relationship Type="http://schemas.openxmlformats.org/officeDocument/2006/relationships/image" Target="/word/media/d35f26d5-17a4-41b8-92d1-17e67c4d8488.png" Id="Rcb8449cba29b4cc0" /></Relationships>
</file>