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6321a5ddf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f8cdf7bfd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Khanna Kak,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bf81561624051" /><Relationship Type="http://schemas.openxmlformats.org/officeDocument/2006/relationships/numbering" Target="/word/numbering.xml" Id="Rd2b64e5cdfba433c" /><Relationship Type="http://schemas.openxmlformats.org/officeDocument/2006/relationships/settings" Target="/word/settings.xml" Id="Rfe06c246aa264214" /><Relationship Type="http://schemas.openxmlformats.org/officeDocument/2006/relationships/image" Target="/word/media/ef8fbb67-7a95-49a4-a814-add5a22d81f5.png" Id="R5f1f8cdf7bfd4b53" /></Relationships>
</file>