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8aa844c4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cbd5a690c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b289b6b34660" /><Relationship Type="http://schemas.openxmlformats.org/officeDocument/2006/relationships/numbering" Target="/word/numbering.xml" Id="R8f189bdba27745ce" /><Relationship Type="http://schemas.openxmlformats.org/officeDocument/2006/relationships/settings" Target="/word/settings.xml" Id="R32b20a0fbbee43d6" /><Relationship Type="http://schemas.openxmlformats.org/officeDocument/2006/relationships/image" Target="/word/media/991bb4db-2d8e-4c91-9359-9871af324fe7.png" Id="Rc66cbd5a690c493a" /></Relationships>
</file>