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5c9f4c4a1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32ca72f3d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Khawari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1c809edb34e40" /><Relationship Type="http://schemas.openxmlformats.org/officeDocument/2006/relationships/numbering" Target="/word/numbering.xml" Id="R7eb437839fd7444f" /><Relationship Type="http://schemas.openxmlformats.org/officeDocument/2006/relationships/settings" Target="/word/settings.xml" Id="R7e2418ef47c84385" /><Relationship Type="http://schemas.openxmlformats.org/officeDocument/2006/relationships/image" Target="/word/media/54c531c8-d136-4755-8458-91df8116467f.png" Id="R9e932ca72f3d4cdf" /></Relationships>
</file>