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70f35b687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d3f501333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642671b804c0b" /><Relationship Type="http://schemas.openxmlformats.org/officeDocument/2006/relationships/numbering" Target="/word/numbering.xml" Id="R3d3ad8e6c5114eb0" /><Relationship Type="http://schemas.openxmlformats.org/officeDocument/2006/relationships/settings" Target="/word/settings.xml" Id="R34be4b70d4984dee" /><Relationship Type="http://schemas.openxmlformats.org/officeDocument/2006/relationships/image" Target="/word/media/3d3c8d3f-406d-49ce-a5be-30100ee3643b.png" Id="R4f8d3f50133346a8" /></Relationships>
</file>