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29ce50a19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b3e325038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217d4702d47ae" /><Relationship Type="http://schemas.openxmlformats.org/officeDocument/2006/relationships/numbering" Target="/word/numbering.xml" Id="R9c576c8efee746b4" /><Relationship Type="http://schemas.openxmlformats.org/officeDocument/2006/relationships/settings" Target="/word/settings.xml" Id="R5e7392d448d4436d" /><Relationship Type="http://schemas.openxmlformats.org/officeDocument/2006/relationships/image" Target="/word/media/08b366b9-f3d8-4b90-ac58-6a37b65a697a.png" Id="R554b3e32503845c7" /></Relationships>
</file>