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e6f9ae36d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a7eb3757c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7ce638c874bad" /><Relationship Type="http://schemas.openxmlformats.org/officeDocument/2006/relationships/numbering" Target="/word/numbering.xml" Id="Rfff03c48b6d74bb5" /><Relationship Type="http://schemas.openxmlformats.org/officeDocument/2006/relationships/settings" Target="/word/settings.xml" Id="R41637a7c3a944c14" /><Relationship Type="http://schemas.openxmlformats.org/officeDocument/2006/relationships/image" Target="/word/media/b9c32862-9d70-4baa-bca1-ee146f5c2dbf.png" Id="R1f9a7eb3757c4f86" /></Relationships>
</file>