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8855f7f3e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a2abde946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Khipro,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459e8ebb5497e" /><Relationship Type="http://schemas.openxmlformats.org/officeDocument/2006/relationships/numbering" Target="/word/numbering.xml" Id="R5a8869b29b824124" /><Relationship Type="http://schemas.openxmlformats.org/officeDocument/2006/relationships/settings" Target="/word/settings.xml" Id="Rd721524c3a934934" /><Relationship Type="http://schemas.openxmlformats.org/officeDocument/2006/relationships/image" Target="/word/media/26f6d1de-9d62-4f8b-830a-6e4472fa3d88.png" Id="Raf5a2abde9464771" /></Relationships>
</file>