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fbf87311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a985bb161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8f781bc54834" /><Relationship Type="http://schemas.openxmlformats.org/officeDocument/2006/relationships/numbering" Target="/word/numbering.xml" Id="R86c8036f9ea84e77" /><Relationship Type="http://schemas.openxmlformats.org/officeDocument/2006/relationships/settings" Target="/word/settings.xml" Id="R89831e982df94a7f" /><Relationship Type="http://schemas.openxmlformats.org/officeDocument/2006/relationships/image" Target="/word/media/992851c8-4441-426a-9fbc-50bfffa962b0.png" Id="R7f8a985bb1614054" /></Relationships>
</file>