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c869c6a66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d3802f558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 Walwala,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14581bd8e4f5d" /><Relationship Type="http://schemas.openxmlformats.org/officeDocument/2006/relationships/numbering" Target="/word/numbering.xml" Id="Re231e3e159074bcb" /><Relationship Type="http://schemas.openxmlformats.org/officeDocument/2006/relationships/settings" Target="/word/settings.xml" Id="R7520ee81742e40b6" /><Relationship Type="http://schemas.openxmlformats.org/officeDocument/2006/relationships/image" Target="/word/media/15a01d87-3150-4e7f-8e9d-c9bb813f0563.png" Id="R17dd3802f5584a3f" /></Relationships>
</file>