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d414883f0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b4d99a38e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d3cf36e6a4f89" /><Relationship Type="http://schemas.openxmlformats.org/officeDocument/2006/relationships/numbering" Target="/word/numbering.xml" Id="R6dd0b96299714811" /><Relationship Type="http://schemas.openxmlformats.org/officeDocument/2006/relationships/settings" Target="/word/settings.xml" Id="R905b6ae3a1424cce" /><Relationship Type="http://schemas.openxmlformats.org/officeDocument/2006/relationships/image" Target="/word/media/4b1f981b-3840-4123-b6bb-0e4e24df37f1.png" Id="R430b4d99a38e4df5" /></Relationships>
</file>