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d1781d1d3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557c67ec3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Bakhsh Dalwani,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0f9fb784d456f" /><Relationship Type="http://schemas.openxmlformats.org/officeDocument/2006/relationships/numbering" Target="/word/numbering.xml" Id="Rb7b82e8968994bcc" /><Relationship Type="http://schemas.openxmlformats.org/officeDocument/2006/relationships/settings" Target="/word/settings.xml" Id="R91f2506ac6a14a44" /><Relationship Type="http://schemas.openxmlformats.org/officeDocument/2006/relationships/image" Target="/word/media/b8f8dcd1-a484-4870-aec1-c6474f2aba5e.png" Id="R15e557c67ec340eb" /></Relationships>
</file>