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ab36f67a8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e00821ee3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Khuda Bakhsh Jakhrani,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150f2ce864c6a" /><Relationship Type="http://schemas.openxmlformats.org/officeDocument/2006/relationships/numbering" Target="/word/numbering.xml" Id="R0aa10e864eb94caf" /><Relationship Type="http://schemas.openxmlformats.org/officeDocument/2006/relationships/settings" Target="/word/settings.xml" Id="Rceefd9a8966447da" /><Relationship Type="http://schemas.openxmlformats.org/officeDocument/2006/relationships/image" Target="/word/media/38cd3193-bd2b-415a-a9d4-e03992b14aea.png" Id="R456e00821ee34784" /></Relationships>
</file>