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07df6871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6d43005b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Khui Bahara,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4fc8bcdc4024" /><Relationship Type="http://schemas.openxmlformats.org/officeDocument/2006/relationships/numbering" Target="/word/numbering.xml" Id="R97e91570a7384481" /><Relationship Type="http://schemas.openxmlformats.org/officeDocument/2006/relationships/settings" Target="/word/settings.xml" Id="R604302bd38b845cd" /><Relationship Type="http://schemas.openxmlformats.org/officeDocument/2006/relationships/image" Target="/word/media/97c7c1cf-71b1-46e2-b539-8d734e6eae9c.png" Id="R95d16d43005b44e6" /></Relationships>
</file>