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2b2cc3852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617ec7502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Khuldan,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4665c56d549b3" /><Relationship Type="http://schemas.openxmlformats.org/officeDocument/2006/relationships/numbering" Target="/word/numbering.xml" Id="R9fb1bf3269364e6d" /><Relationship Type="http://schemas.openxmlformats.org/officeDocument/2006/relationships/settings" Target="/word/settings.xml" Id="Rbd0c6579741d4f80" /><Relationship Type="http://schemas.openxmlformats.org/officeDocument/2006/relationships/image" Target="/word/media/d31a15be-1f9b-4bb6-873c-0d9b8812db9b.png" Id="R998617ec75024820" /></Relationships>
</file>