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398162e75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825f35c82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Khumari,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f436b89804ece" /><Relationship Type="http://schemas.openxmlformats.org/officeDocument/2006/relationships/numbering" Target="/word/numbering.xml" Id="R3babdaf73b294a6f" /><Relationship Type="http://schemas.openxmlformats.org/officeDocument/2006/relationships/settings" Target="/word/settings.xml" Id="Raf91a98020b047af" /><Relationship Type="http://schemas.openxmlformats.org/officeDocument/2006/relationships/image" Target="/word/media/02e03858-9420-4cd2-a9fd-88df53c90ce0.png" Id="R76b825f35c824f55" /></Relationships>
</file>