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1e79c4be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e4a86f1f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Khumba Bus Stop,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39470ba44ee8" /><Relationship Type="http://schemas.openxmlformats.org/officeDocument/2006/relationships/numbering" Target="/word/numbering.xml" Id="R88904122f403485f" /><Relationship Type="http://schemas.openxmlformats.org/officeDocument/2006/relationships/settings" Target="/word/settings.xml" Id="Rfc69ed2c2cad4f90" /><Relationship Type="http://schemas.openxmlformats.org/officeDocument/2006/relationships/image" Target="/word/media/2c9ab9a4-db2c-4a79-872a-f1606e98c91f.png" Id="R908e4a86f1f04a15" /></Relationships>
</file>