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e44e3374c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0997ae673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97fb37e914b6a" /><Relationship Type="http://schemas.openxmlformats.org/officeDocument/2006/relationships/numbering" Target="/word/numbering.xml" Id="R28410cb8d7e84382" /><Relationship Type="http://schemas.openxmlformats.org/officeDocument/2006/relationships/settings" Target="/word/settings.xml" Id="R54291ac78cc6434d" /><Relationship Type="http://schemas.openxmlformats.org/officeDocument/2006/relationships/image" Target="/word/media/f6eafda4-7388-4193-8849-a9babd79360e.png" Id="Rb8f0997ae6734b35" /></Relationships>
</file>