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6045d1c7544d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4c7511a70c44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Khushalgarh,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b961735ee243b6" /><Relationship Type="http://schemas.openxmlformats.org/officeDocument/2006/relationships/numbering" Target="/word/numbering.xml" Id="Rdd24a4185cf04f7f" /><Relationship Type="http://schemas.openxmlformats.org/officeDocument/2006/relationships/settings" Target="/word/settings.xml" Id="R7225e26a15434978" /><Relationship Type="http://schemas.openxmlformats.org/officeDocument/2006/relationships/image" Target="/word/media/b94548d0-5e3d-428d-b9e5-29df18271d27.png" Id="R514c7511a70c4499" /></Relationships>
</file>