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999b8a5fe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eefc337a6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Khwano Tabbi,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776e355440e5" /><Relationship Type="http://schemas.openxmlformats.org/officeDocument/2006/relationships/numbering" Target="/word/numbering.xml" Id="R0b3d745200ca4391" /><Relationship Type="http://schemas.openxmlformats.org/officeDocument/2006/relationships/settings" Target="/word/settings.xml" Id="R92f6f49dfa3f4f7b" /><Relationship Type="http://schemas.openxmlformats.org/officeDocument/2006/relationships/image" Target="/word/media/25e2da1a-eeb3-4297-b149-af36d8b36d7d.png" Id="R683eefc337a644c0" /></Relationships>
</file>