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8cfe459b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f08e84f53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a6586c4864fa8" /><Relationship Type="http://schemas.openxmlformats.org/officeDocument/2006/relationships/numbering" Target="/word/numbering.xml" Id="R3ab80681e2ec42e3" /><Relationship Type="http://schemas.openxmlformats.org/officeDocument/2006/relationships/settings" Target="/word/settings.xml" Id="Rc7e7b92868cc4754" /><Relationship Type="http://schemas.openxmlformats.org/officeDocument/2006/relationships/image" Target="/word/media/461fc051-9715-4129-ad0b-409474d4a297.png" Id="Rb13f08e84f534528" /></Relationships>
</file>