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370f50ede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1e2f167fa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2e24cb7c94d61" /><Relationship Type="http://schemas.openxmlformats.org/officeDocument/2006/relationships/numbering" Target="/word/numbering.xml" Id="R6741f4f5a40c477f" /><Relationship Type="http://schemas.openxmlformats.org/officeDocument/2006/relationships/settings" Target="/word/settings.xml" Id="R16609f596e8745f9" /><Relationship Type="http://schemas.openxmlformats.org/officeDocument/2006/relationships/image" Target="/word/media/73eb40e2-4c66-4642-8648-475932253aad.png" Id="Rcdd1e2f167fa4caa" /></Relationships>
</file>