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2a21bb6d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2f247ea1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cc9f53b94d23" /><Relationship Type="http://schemas.openxmlformats.org/officeDocument/2006/relationships/numbering" Target="/word/numbering.xml" Id="R47af11450cc14235" /><Relationship Type="http://schemas.openxmlformats.org/officeDocument/2006/relationships/settings" Target="/word/settings.xml" Id="R4a1bff1cfb294357" /><Relationship Type="http://schemas.openxmlformats.org/officeDocument/2006/relationships/image" Target="/word/media/91f42483-1d5d-4fae-9a14-9b5f271b00d3.png" Id="Rd4d2f247ea14487c" /></Relationships>
</file>