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2c830c23c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3ed68ce5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Abdul Hakim,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51136d4f14337" /><Relationship Type="http://schemas.openxmlformats.org/officeDocument/2006/relationships/numbering" Target="/word/numbering.xml" Id="Rfc2ae83eab4847dc" /><Relationship Type="http://schemas.openxmlformats.org/officeDocument/2006/relationships/settings" Target="/word/settings.xml" Id="R5d44980078a5414b" /><Relationship Type="http://schemas.openxmlformats.org/officeDocument/2006/relationships/image" Target="/word/media/f33bb5ac-bc1f-4e7d-8517-88581af8ecbd.png" Id="R1ad3ed68ce534921" /></Relationships>
</file>