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edf7aa211f48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44e4d1b03a4c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Kili Almo,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736f2e8c0f4493" /><Relationship Type="http://schemas.openxmlformats.org/officeDocument/2006/relationships/numbering" Target="/word/numbering.xml" Id="R68d15c20f926479d" /><Relationship Type="http://schemas.openxmlformats.org/officeDocument/2006/relationships/settings" Target="/word/settings.xml" Id="R8c0077a055da4c7d" /><Relationship Type="http://schemas.openxmlformats.org/officeDocument/2006/relationships/image" Target="/word/media/cc9757ee-0593-4c11-9d9a-44d683dce1b9.png" Id="R9144e4d1b03a4c3f" /></Relationships>
</file>