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d2481b4cc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df99b07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Barat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0b496a1c4b10" /><Relationship Type="http://schemas.openxmlformats.org/officeDocument/2006/relationships/numbering" Target="/word/numbering.xml" Id="R6efaac19374b4952" /><Relationship Type="http://schemas.openxmlformats.org/officeDocument/2006/relationships/settings" Target="/word/settings.xml" Id="Rbae6b27759324c68" /><Relationship Type="http://schemas.openxmlformats.org/officeDocument/2006/relationships/image" Target="/word/media/a506afc5-000f-4722-91d9-3e91c01294a3.png" Id="Rcaccdf99b0704b80" /></Relationships>
</file>