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95c0e551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15694460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Mir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f1c785e77489e" /><Relationship Type="http://schemas.openxmlformats.org/officeDocument/2006/relationships/numbering" Target="/word/numbering.xml" Id="R7e3aea2f08a8426c" /><Relationship Type="http://schemas.openxmlformats.org/officeDocument/2006/relationships/settings" Target="/word/settings.xml" Id="R16f0f1b6ae844cad" /><Relationship Type="http://schemas.openxmlformats.org/officeDocument/2006/relationships/image" Target="/word/media/c549d737-2971-4cd5-9a58-1f598bcb0f98.png" Id="Rdb81569446064d46" /></Relationships>
</file>