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bfd01f4f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b85d9ec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Zabir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3d760fcb46f1" /><Relationship Type="http://schemas.openxmlformats.org/officeDocument/2006/relationships/numbering" Target="/word/numbering.xml" Id="R5174e1544c1a4e92" /><Relationship Type="http://schemas.openxmlformats.org/officeDocument/2006/relationships/settings" Target="/word/settings.xml" Id="Rb780f38c4b65453d" /><Relationship Type="http://schemas.openxmlformats.org/officeDocument/2006/relationships/image" Target="/word/media/768f9c4b-702c-4ad5-9f47-d676fe4f6919.png" Id="Rb9efb85d9ec54f76" /></Relationships>
</file>