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168755b81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5f90e30b3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ce641060b4968" /><Relationship Type="http://schemas.openxmlformats.org/officeDocument/2006/relationships/numbering" Target="/word/numbering.xml" Id="Rc995664407ad4304" /><Relationship Type="http://schemas.openxmlformats.org/officeDocument/2006/relationships/settings" Target="/word/settings.xml" Id="R95e1c9edca294cc0" /><Relationship Type="http://schemas.openxmlformats.org/officeDocument/2006/relationships/image" Target="/word/media/55e701b2-e836-4938-a279-a51a3589af9a.png" Id="R1875f90e30b34422" /></Relationships>
</file>