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eef6cc17e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c1d7a3393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02044cd604e5f" /><Relationship Type="http://schemas.openxmlformats.org/officeDocument/2006/relationships/numbering" Target="/word/numbering.xml" Id="Rf11f2462ddab4fef" /><Relationship Type="http://schemas.openxmlformats.org/officeDocument/2006/relationships/settings" Target="/word/settings.xml" Id="Rfbb0960e8de64af7" /><Relationship Type="http://schemas.openxmlformats.org/officeDocument/2006/relationships/image" Target="/word/media/9d2742f3-a002-4bda-8039-841c4c7db9c9.png" Id="R94cc1d7a339348da" /></Relationships>
</file>