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67503eaa8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da5de4413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Kirra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a9b78922045f6" /><Relationship Type="http://schemas.openxmlformats.org/officeDocument/2006/relationships/numbering" Target="/word/numbering.xml" Id="R0b323155e6f64d32" /><Relationship Type="http://schemas.openxmlformats.org/officeDocument/2006/relationships/settings" Target="/word/settings.xml" Id="R3e006c93321e4136" /><Relationship Type="http://schemas.openxmlformats.org/officeDocument/2006/relationships/image" Target="/word/media/ce501506-59a3-40d4-ad75-bcc14af165a7.png" Id="Raedda5de441342a9" /></Relationships>
</file>