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3a7fd62d0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6821ae02d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Kishari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9c5474ee147f4" /><Relationship Type="http://schemas.openxmlformats.org/officeDocument/2006/relationships/numbering" Target="/word/numbering.xml" Id="R922654d6cb41446d" /><Relationship Type="http://schemas.openxmlformats.org/officeDocument/2006/relationships/settings" Target="/word/settings.xml" Id="Rbd3af33fdc77453f" /><Relationship Type="http://schemas.openxmlformats.org/officeDocument/2006/relationships/image" Target="/word/media/426a2ab4-28b8-4b1e-90be-898192ca42d3.png" Id="R6156821ae02d480f" /></Relationships>
</file>